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BD21D9" w14:textId="77777777"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>КАРТОЧКА УЧЕТА ЖИВОТНОГО</w:t>
      </w:r>
    </w:p>
    <w:p w14:paraId="5AC82C04" w14:textId="77777777"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 xml:space="preserve">               </w:t>
      </w:r>
    </w:p>
    <w:p w14:paraId="4C4D7968" w14:textId="5B4E0C86" w:rsidR="00430153" w:rsidRPr="00430153" w:rsidRDefault="0054475A" w:rsidP="0054475A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lang w:eastAsia="ru-RU"/>
        </w:rPr>
        <w:t xml:space="preserve">                               </w:t>
      </w:r>
      <w:r w:rsidR="009068A9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 wp14:anchorId="559B5822" wp14:editId="4390F581">
            <wp:extent cx="2322195" cy="2148839"/>
            <wp:effectExtent l="0" t="0" r="190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06" cy="21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68A9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 wp14:anchorId="5C434DAA" wp14:editId="3DBA6D73">
            <wp:extent cx="2352675" cy="2148840"/>
            <wp:effectExtent l="0" t="0" r="952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828" cy="21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lang w:eastAsia="ru-RU"/>
        </w:rPr>
        <w:t xml:space="preserve">                 </w:t>
      </w:r>
      <w:r w:rsidR="00436DAC"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  </w:t>
      </w:r>
    </w:p>
    <w:p w14:paraId="53377075" w14:textId="77777777"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204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0631"/>
      </w:tblGrid>
      <w:tr w:rsidR="00430153" w:rsidRPr="00430153" w14:paraId="0DD9C8C6" w14:textId="77777777" w:rsidTr="00082ECD">
        <w:tc>
          <w:tcPr>
            <w:tcW w:w="10631" w:type="dxa"/>
          </w:tcPr>
          <w:p w14:paraId="10E22501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</w:t>
            </w:r>
            <w:r w:rsidR="004A36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31</w:t>
            </w:r>
            <w:r w:rsidR="0054475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28 февраля 2025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14:paraId="4EB24B70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Категория животного: собака</w:t>
            </w:r>
          </w:p>
          <w:p w14:paraId="2904EABF" w14:textId="77777777" w:rsidR="00C70067" w:rsidRPr="00430153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поступления: 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>28 февраля 2025</w:t>
            </w:r>
            <w:r w:rsidR="00C70067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14:paraId="3CAE59CF" w14:textId="77777777" w:rsidR="000F2C71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Пол: </w:t>
            </w:r>
            <w:r w:rsidR="002729ED">
              <w:rPr>
                <w:rFonts w:ascii="Times New Roman" w:eastAsia="Calibri" w:hAnsi="Times New Roman" w:cs="Times New Roman"/>
                <w:sz w:val="28"/>
                <w:szCs w:val="28"/>
              </w:rPr>
              <w:t>сука</w:t>
            </w:r>
          </w:p>
          <w:p w14:paraId="07B82B6D" w14:textId="77777777" w:rsidR="00430153" w:rsidRPr="00430153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Порода: беспородная</w:t>
            </w:r>
          </w:p>
          <w:p w14:paraId="3F66A42D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Окрас: 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>черный</w:t>
            </w:r>
            <w:r w:rsidR="004A369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5FB5394C" w14:textId="77777777" w:rsidR="00430153" w:rsidRPr="00430153" w:rsidRDefault="00C61660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Шерсть: средняя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4664087A" w14:textId="77777777" w:rsidR="00430153" w:rsidRPr="00430153" w:rsidRDefault="00C70067" w:rsidP="00CB6C6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Уши: </w:t>
            </w:r>
            <w:r w:rsidR="004A369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стоячие </w:t>
            </w:r>
          </w:p>
          <w:p w14:paraId="06A6116E" w14:textId="77777777"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Хвост: –</w:t>
            </w:r>
          </w:p>
          <w:p w14:paraId="2BF76C06" w14:textId="77777777" w:rsidR="00430153" w:rsidRPr="00430153" w:rsidRDefault="00C0592D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Размер: крупный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кг</w:t>
            </w:r>
          </w:p>
          <w:p w14:paraId="4DF7EB76" w14:textId="77777777"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Возраст (примерный): </w:t>
            </w:r>
            <w:r w:rsidR="002729ED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  <w:r w:rsidR="004210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436DAC">
              <w:rPr>
                <w:rFonts w:ascii="Times New Roman" w:eastAsia="Calibri" w:hAnsi="Times New Roman" w:cs="Times New Roman"/>
                <w:sz w:val="28"/>
                <w:szCs w:val="28"/>
              </w:rPr>
              <w:t>лет</w:t>
            </w:r>
            <w:r w:rsidR="00430153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14:paraId="3B10DA12" w14:textId="77777777" w:rsidR="0054475A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Особые приметы: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475A" w:rsidRPr="0054475A">
              <w:rPr>
                <w:rFonts w:ascii="Times New Roman" w:eastAsia="Calibri" w:hAnsi="Times New Roman" w:cs="Times New Roman"/>
                <w:sz w:val="28"/>
                <w:szCs w:val="28"/>
              </w:rPr>
              <w:t>белые пальцы и галстук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108AB3F7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Акт приёма-передачи животного: </w:t>
            </w:r>
            <w:r w:rsidRPr="005E113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№ </w:t>
            </w:r>
            <w:r w:rsidR="00C70067"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1 от 28.02.2025</w:t>
            </w:r>
            <w:r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</w:p>
          <w:p w14:paraId="3426D2E3" w14:textId="77777777" w:rsidR="00430153" w:rsidRPr="00430153" w:rsidRDefault="00430153" w:rsidP="00CB6C6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ВСД (дата, №): – </w:t>
            </w:r>
          </w:p>
          <w:p w14:paraId="5075253B" w14:textId="77777777" w:rsidR="00DF1216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Адрес и описание места отлова: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г. Воронеж,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475A" w:rsidRPr="0054475A">
              <w:rPr>
                <w:rFonts w:ascii="Times New Roman" w:eastAsia="Calibri" w:hAnsi="Times New Roman" w:cs="Times New Roman"/>
                <w:sz w:val="28"/>
                <w:szCs w:val="28"/>
              </w:rPr>
              <w:t>ул. Ломоносова 118</w:t>
            </w:r>
          </w:p>
          <w:p w14:paraId="39222F50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клинического осмотра, заключение: 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28.02.2025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клинически здоров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>а.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14:paraId="6F7DD299" w14:textId="57AA04D9" w:rsidR="00430153" w:rsidRPr="00C70067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Информация о наличии (отсутствии) у животного агрессивного поведения: </w:t>
            </w:r>
            <w:r w:rsidRPr="0043015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проявляет признаки немотивированной агрессивности 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28.02.2025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757E2B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- л</w:t>
            </w:r>
            <w:r w:rsidR="006B6A51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ает</w:t>
            </w:r>
            <w:r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,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B6A51" w:rsidRP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31.03.2025г 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– скалится</w:t>
            </w:r>
            <w:r w:rsidR="00D45314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, </w:t>
            </w:r>
            <w:r w:rsidR="009068A9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2</w:t>
            </w:r>
            <w:bookmarkStart w:id="0" w:name="_GoBack"/>
            <w:bookmarkEnd w:id="0"/>
            <w:r w:rsidR="00D45314" w:rsidRPr="00D45314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6.05.2025г – рычит, 30.06.2025г – лает при приближении.  </w:t>
            </w:r>
          </w:p>
          <w:p w14:paraId="49051CCF" w14:textId="77777777" w:rsidR="00430153" w:rsidRPr="00430153" w:rsidRDefault="00430153" w:rsidP="00CB6C6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мероприятиях по корректировке поведения животного: не проводились</w:t>
            </w:r>
          </w:p>
          <w:p w14:paraId="642F1A52" w14:textId="77777777" w:rsidR="00430153" w:rsidRPr="00430153" w:rsidRDefault="00430153" w:rsidP="00CB6C68">
            <w:pPr>
              <w:spacing w:before="65" w:after="0" w:line="240" w:lineRule="auto"/>
              <w:ind w:right="79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Вакцинация, вид прививки, акт (дата, №) </w:t>
            </w:r>
            <w:r w:rsidR="009175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№ 1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 xml:space="preserve"> от </w:t>
            </w:r>
            <w:r w:rsidR="009175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03.04.2025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г.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9175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Рабикан</w:t>
            </w:r>
            <w:proofErr w:type="spellEnd"/>
            <w:r w:rsidR="009175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серия № 4503 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изготовлена 0</w:t>
            </w:r>
            <w:r w:rsidR="009175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4.2024</w:t>
            </w:r>
          </w:p>
          <w:p w14:paraId="7E11B5EB" w14:textId="77777777"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дегельминтизации: </w:t>
            </w:r>
            <w:r w:rsidR="00917512"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917512">
              <w:rPr>
                <w:rFonts w:ascii="Times New Roman" w:eastAsia="Calibri" w:hAnsi="Times New Roman" w:cs="Times New Roman"/>
                <w:sz w:val="28"/>
                <w:szCs w:val="28"/>
              </w:rPr>
              <w:t>03.2025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14:paraId="087CFB6D" w14:textId="77777777" w:rsidR="00430153" w:rsidRPr="00430153" w:rsidRDefault="0054475A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стерилизации: 07.03.2024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14:paraId="3DC62C3C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Ф.И.О. специалиста в области ветеринарии, произведшего операцию стерилизации:</w:t>
            </w:r>
          </w:p>
          <w:p w14:paraId="769BD701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Вязьмина</w:t>
            </w:r>
            <w:proofErr w:type="spellEnd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В.Г </w:t>
            </w:r>
          </w:p>
          <w:p w14:paraId="53944011" w14:textId="77777777" w:rsidR="00430153" w:rsidRPr="00430153" w:rsidRDefault="0054475A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маркирования: 07.03.2024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14:paraId="796AAC02" w14:textId="77777777"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бирки (клейма): </w:t>
            </w:r>
            <w:r w:rsidR="0054475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№ 4745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 xml:space="preserve">левое ухо,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красная бирка</w:t>
            </w:r>
          </w:p>
          <w:p w14:paraId="0C55AEC8" w14:textId="77777777"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чипа: 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>643110800614388</w:t>
            </w:r>
          </w:p>
          <w:p w14:paraId="4E1EF16B" w14:textId="77777777" w:rsidR="00430153" w:rsidRPr="00430153" w:rsidRDefault="00430153" w:rsidP="00CB6C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Наличие/отсутствие немотивированной агрессивности, акт (дата, N): –</w:t>
            </w:r>
          </w:p>
          <w:p w14:paraId="142069A5" w14:textId="77777777"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>Выбытие (причина, дата): –</w:t>
            </w: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ab/>
            </w:r>
          </w:p>
          <w:p w14:paraId="3A819544" w14:textId="77777777"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Ветеринарный сопроводительный документ (дата, №): –</w:t>
            </w:r>
          </w:p>
          <w:p w14:paraId="18481FA2" w14:textId="77777777" w:rsidR="00430153" w:rsidRPr="00430153" w:rsidRDefault="00430153" w:rsidP="00CB6C68">
            <w:pPr>
              <w:widowControl w:val="0"/>
              <w:tabs>
                <w:tab w:val="left" w:pos="4757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и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описание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места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возвращения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pacing w:val="-2"/>
                <w:sz w:val="28"/>
                <w:szCs w:val="28"/>
              </w:rPr>
              <w:t>(размещения):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–</w:t>
            </w:r>
          </w:p>
          <w:p w14:paraId="21F239BC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lastRenderedPageBreak/>
              <w:t>Данные на новых владельцев животного:</w:t>
            </w:r>
          </w:p>
          <w:p w14:paraId="649D9765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юридических лиц организация: МБУ «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Зеленхоз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»</w:t>
            </w:r>
          </w:p>
          <w:p w14:paraId="0CC5DD14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фактический адрес: г. Воронеж, ул.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Балашовская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29/1</w:t>
            </w:r>
          </w:p>
          <w:p w14:paraId="1DBF0483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</w:t>
            </w:r>
          </w:p>
          <w:p w14:paraId="441CCA90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физических лиц:</w:t>
            </w:r>
          </w:p>
          <w:p w14:paraId="1F93E043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(при наличии):</w:t>
            </w:r>
          </w:p>
          <w:p w14:paraId="070F3E0A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Адрес:</w:t>
            </w:r>
          </w:p>
          <w:p w14:paraId="6ECBB4FC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Телефон:</w:t>
            </w:r>
          </w:p>
          <w:p w14:paraId="17EB1FF6" w14:textId="511411F5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специалиста в област</w:t>
            </w:r>
            <w:r w:rsidR="00045FEA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и ветеринарии: ветеринарный </w:t>
            </w:r>
            <w:r w:rsidR="00D45314">
              <w:rPr>
                <w:rFonts w:ascii="Times New Roman" w:eastAsia="Arial Narrow" w:hAnsi="Times New Roman" w:cs="Times New Roman"/>
                <w:sz w:val="28"/>
                <w:szCs w:val="28"/>
              </w:rPr>
              <w:t>врач</w:t>
            </w:r>
          </w:p>
          <w:p w14:paraId="3235CFF3" w14:textId="77777777"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Шведова В.Н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14:paraId="55775DDD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</w:t>
            </w:r>
          </w:p>
          <w:p w14:paraId="5F58D727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представителя организации: заместитель директора </w:t>
            </w:r>
          </w:p>
          <w:p w14:paraId="6E42D446" w14:textId="77777777"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Двинянинов</w:t>
            </w:r>
            <w:proofErr w:type="spellEnd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А.А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14:paraId="14D66ADB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_______________________________</w:t>
            </w:r>
          </w:p>
          <w:p w14:paraId="00CE1CEB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</w:p>
          <w:p w14:paraId="7E38102D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  </w:t>
            </w:r>
          </w:p>
          <w:p w14:paraId="47D18004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</w:t>
            </w:r>
          </w:p>
          <w:p w14:paraId="4B28ED99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C2FDFBE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after="0" w:line="20" w:lineRule="exact"/>
              <w:ind w:left="11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53A78212" w14:textId="77777777" w:rsidR="00430153" w:rsidRPr="00430153" w:rsidRDefault="00430153" w:rsidP="00430153">
            <w:pPr>
              <w:widowControl w:val="0"/>
              <w:autoSpaceDE w:val="0"/>
              <w:autoSpaceDN w:val="0"/>
              <w:spacing w:before="151"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</w:p>
          <w:p w14:paraId="5C35C4BA" w14:textId="77777777"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15C90BC2" w14:textId="77777777"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CD4D270" w14:textId="77777777"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6B99FF08" w14:textId="77777777" w:rsidR="00430153" w:rsidRPr="00430153" w:rsidRDefault="00430153" w:rsidP="0043015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14:paraId="76F818F0" w14:textId="77777777" w:rsidR="008A7463" w:rsidRDefault="008A7463"/>
    <w:sectPr w:rsidR="008A7463" w:rsidSect="00A47126">
      <w:pgSz w:w="11906" w:h="16838" w:code="9"/>
      <w:pgMar w:top="568" w:right="850" w:bottom="851" w:left="851" w:header="0" w:footer="5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C1"/>
    <w:rsid w:val="00045FEA"/>
    <w:rsid w:val="000E1F98"/>
    <w:rsid w:val="000F2C71"/>
    <w:rsid w:val="002729ED"/>
    <w:rsid w:val="00272D9F"/>
    <w:rsid w:val="002833B5"/>
    <w:rsid w:val="003C2FD6"/>
    <w:rsid w:val="0042100B"/>
    <w:rsid w:val="00422151"/>
    <w:rsid w:val="00430153"/>
    <w:rsid w:val="00436DAC"/>
    <w:rsid w:val="004A3696"/>
    <w:rsid w:val="0054475A"/>
    <w:rsid w:val="005E1134"/>
    <w:rsid w:val="00637D78"/>
    <w:rsid w:val="006B6A51"/>
    <w:rsid w:val="00704E2B"/>
    <w:rsid w:val="0074549C"/>
    <w:rsid w:val="00757E2B"/>
    <w:rsid w:val="008A7463"/>
    <w:rsid w:val="009068A9"/>
    <w:rsid w:val="00917512"/>
    <w:rsid w:val="00976920"/>
    <w:rsid w:val="00A47126"/>
    <w:rsid w:val="00A81349"/>
    <w:rsid w:val="00BF5EC1"/>
    <w:rsid w:val="00C0592D"/>
    <w:rsid w:val="00C61660"/>
    <w:rsid w:val="00C70067"/>
    <w:rsid w:val="00C96043"/>
    <w:rsid w:val="00CB6C68"/>
    <w:rsid w:val="00D11C07"/>
    <w:rsid w:val="00D45314"/>
    <w:rsid w:val="00D77F57"/>
    <w:rsid w:val="00D86A3D"/>
    <w:rsid w:val="00DF1216"/>
    <w:rsid w:val="00E25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F3AB5"/>
  <w15:docId w15:val="{473FFA65-288B-4F2E-8D92-2BCB2F2CF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7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5BABEC-63D5-47F4-9976-3155EF20E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314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oem</dc:creator>
  <cp:keywords/>
  <dc:description/>
  <cp:lastModifiedBy>oem</cp:lastModifiedBy>
  <cp:revision>36</cp:revision>
  <cp:lastPrinted>2025-07-06T14:30:00Z</cp:lastPrinted>
  <dcterms:created xsi:type="dcterms:W3CDTF">2025-04-06T08:15:00Z</dcterms:created>
  <dcterms:modified xsi:type="dcterms:W3CDTF">2025-07-06T14:30:00Z</dcterms:modified>
</cp:coreProperties>
</file>